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6D31" w14:textId="77777777" w:rsidR="004E0632" w:rsidRPr="00D11436" w:rsidRDefault="004E0632" w:rsidP="004E0632">
      <w:pPr>
        <w:spacing w:after="0" w:line="240" w:lineRule="auto"/>
        <w:jc w:val="center"/>
        <w:rPr>
          <w:rFonts w:eastAsia="Times New Roman" w:cstheme="minorHAnsi"/>
          <w:b/>
          <w:bCs/>
          <w:sz w:val="24"/>
          <w:szCs w:val="24"/>
        </w:rPr>
      </w:pPr>
      <w:r w:rsidRPr="00D11436">
        <w:rPr>
          <w:rFonts w:eastAsia="Times New Roman" w:cstheme="minorHAnsi"/>
          <w:b/>
          <w:bCs/>
          <w:color w:val="000000"/>
          <w:sz w:val="24"/>
          <w:szCs w:val="24"/>
        </w:rPr>
        <w:t>NOTICE OF PUBLIC HEARING</w:t>
      </w:r>
    </w:p>
    <w:p w14:paraId="7EF2AFD0" w14:textId="780857DA" w:rsidR="004E0632" w:rsidRPr="006056EB" w:rsidRDefault="0013533D" w:rsidP="004E0632">
      <w:pPr>
        <w:spacing w:after="0" w:line="240" w:lineRule="auto"/>
        <w:rPr>
          <w:rFonts w:eastAsia="Times New Roman" w:cstheme="minorHAnsi"/>
          <w:sz w:val="24"/>
          <w:szCs w:val="24"/>
        </w:rPr>
      </w:pPr>
      <w:bookmarkStart w:id="0" w:name="_Hlk118358330"/>
      <w:r>
        <w:rPr>
          <w:rFonts w:eastAsia="Times New Roman" w:cstheme="minorHAnsi"/>
          <w:color w:val="000000"/>
          <w:sz w:val="24"/>
          <w:szCs w:val="24"/>
        </w:rPr>
        <w:t>Cochran County</w:t>
      </w:r>
      <w:r w:rsidR="004E0632" w:rsidRPr="006056EB">
        <w:rPr>
          <w:rFonts w:eastAsia="Times New Roman" w:cstheme="minorHAnsi"/>
          <w:color w:val="000000"/>
          <w:sz w:val="24"/>
          <w:szCs w:val="24"/>
        </w:rPr>
        <w:t xml:space="preserve"> will conduct a public hearing to allow public comment on </w:t>
      </w:r>
      <w:r w:rsidR="00CA3100" w:rsidRPr="006056EB">
        <w:rPr>
          <w:rFonts w:eastAsia="Times New Roman" w:cstheme="minorHAnsi"/>
          <w:color w:val="000000"/>
          <w:sz w:val="24"/>
          <w:szCs w:val="24"/>
        </w:rPr>
        <w:t xml:space="preserve">its </w:t>
      </w:r>
      <w:proofErr w:type="spellStart"/>
      <w:r w:rsidR="00CE5ADC" w:rsidRPr="006056EB">
        <w:rPr>
          <w:rFonts w:eastAsia="Times New Roman" w:cstheme="minorHAnsi"/>
          <w:color w:val="000000"/>
          <w:sz w:val="24"/>
          <w:szCs w:val="24"/>
        </w:rPr>
        <w:t>TxCDBG</w:t>
      </w:r>
      <w:proofErr w:type="spellEnd"/>
      <w:r w:rsidR="00CE5ADC" w:rsidRPr="006056EB">
        <w:rPr>
          <w:rFonts w:eastAsia="Times New Roman" w:cstheme="minorHAnsi"/>
          <w:color w:val="000000"/>
          <w:sz w:val="24"/>
          <w:szCs w:val="24"/>
        </w:rPr>
        <w:t>-FAST grant #72200</w:t>
      </w:r>
      <w:r>
        <w:rPr>
          <w:rFonts w:eastAsia="Times New Roman" w:cstheme="minorHAnsi"/>
          <w:color w:val="000000"/>
          <w:sz w:val="24"/>
          <w:szCs w:val="24"/>
        </w:rPr>
        <w:t>6</w:t>
      </w:r>
      <w:r w:rsidR="00CE5ADC" w:rsidRPr="006056EB">
        <w:rPr>
          <w:rFonts w:eastAsia="Times New Roman" w:cstheme="minorHAnsi"/>
          <w:color w:val="000000"/>
          <w:sz w:val="24"/>
          <w:szCs w:val="24"/>
        </w:rPr>
        <w:t xml:space="preserve">6 that purchased </w:t>
      </w:r>
      <w:r>
        <w:rPr>
          <w:rFonts w:eastAsia="Times New Roman" w:cstheme="minorHAnsi"/>
          <w:color w:val="000000"/>
          <w:sz w:val="24"/>
          <w:szCs w:val="24"/>
        </w:rPr>
        <w:t xml:space="preserve"> two (2)</w:t>
      </w:r>
      <w:r w:rsidR="00CE5ADC" w:rsidRPr="006056EB">
        <w:rPr>
          <w:rFonts w:eastAsia="Times New Roman" w:cstheme="minorHAnsi"/>
          <w:color w:val="000000"/>
          <w:sz w:val="24"/>
          <w:szCs w:val="24"/>
        </w:rPr>
        <w:t xml:space="preserve"> ambulance</w:t>
      </w:r>
      <w:r>
        <w:rPr>
          <w:rFonts w:eastAsia="Times New Roman" w:cstheme="minorHAnsi"/>
          <w:color w:val="000000"/>
          <w:sz w:val="24"/>
          <w:szCs w:val="24"/>
        </w:rPr>
        <w:t>s</w:t>
      </w:r>
      <w:r w:rsidR="00CE5ADC" w:rsidRPr="006056EB">
        <w:rPr>
          <w:rFonts w:eastAsia="Times New Roman" w:cstheme="minorHAnsi"/>
          <w:color w:val="000000"/>
          <w:sz w:val="24"/>
          <w:szCs w:val="24"/>
        </w:rPr>
        <w:t>,</w:t>
      </w:r>
      <w:r>
        <w:rPr>
          <w:rFonts w:eastAsia="Times New Roman" w:cstheme="minorHAnsi"/>
          <w:color w:val="000000"/>
          <w:sz w:val="24"/>
          <w:szCs w:val="24"/>
        </w:rPr>
        <w:t xml:space="preserve"> two (2) stretcher mounting systems, and one (1) cardiac monitor</w:t>
      </w:r>
      <w:r w:rsidR="00BD323D" w:rsidRPr="006056EB">
        <w:rPr>
          <w:rFonts w:eastAsia="Times New Roman" w:cstheme="minorHAnsi"/>
          <w:color w:val="000000"/>
          <w:sz w:val="24"/>
          <w:szCs w:val="24"/>
        </w:rPr>
        <w:t xml:space="preserve">.  </w:t>
      </w:r>
      <w:r w:rsidR="004E0632" w:rsidRPr="006056EB">
        <w:rPr>
          <w:rFonts w:eastAsia="Times New Roman" w:cstheme="minorHAnsi"/>
          <w:color w:val="000000"/>
          <w:sz w:val="24"/>
          <w:szCs w:val="24"/>
        </w:rPr>
        <w:t>The intent of the public hearing is to review project performance and receive public comments</w:t>
      </w:r>
    </w:p>
    <w:p w14:paraId="3F4FB58D" w14:textId="3805DEDE" w:rsidR="004E0632" w:rsidRPr="006056EB" w:rsidRDefault="004E0632" w:rsidP="004E0632">
      <w:pPr>
        <w:spacing w:after="0" w:line="240" w:lineRule="auto"/>
        <w:rPr>
          <w:rFonts w:eastAsia="Times New Roman" w:cstheme="minorHAnsi"/>
          <w:sz w:val="24"/>
          <w:szCs w:val="24"/>
        </w:rPr>
      </w:pPr>
      <w:r w:rsidRPr="006056EB">
        <w:rPr>
          <w:rFonts w:eastAsia="Times New Roman" w:cstheme="minorHAnsi"/>
          <w:color w:val="000000"/>
          <w:sz w:val="24"/>
          <w:szCs w:val="24"/>
        </w:rPr>
        <w:t xml:space="preserve">The public hearing will be held </w:t>
      </w:r>
      <w:r w:rsidR="0013533D">
        <w:rPr>
          <w:rFonts w:eastAsia="Times New Roman" w:cstheme="minorHAnsi"/>
          <w:color w:val="000000"/>
          <w:sz w:val="24"/>
          <w:szCs w:val="24"/>
        </w:rPr>
        <w:t>Wednesday April 12, 2023 at 5:05PM at the Cochran County Courthouse, 100 N Main Street, Morton, Texas  79346.</w:t>
      </w:r>
    </w:p>
    <w:p w14:paraId="3DC75955" w14:textId="390A51B0" w:rsidR="00CE5ADC" w:rsidRPr="006056EB" w:rsidRDefault="004E0632" w:rsidP="00CE5ADC">
      <w:pPr>
        <w:jc w:val="both"/>
        <w:rPr>
          <w:bCs/>
          <w:sz w:val="24"/>
          <w:szCs w:val="24"/>
        </w:rPr>
      </w:pPr>
      <w:r w:rsidRPr="006056EB">
        <w:rPr>
          <w:rFonts w:eastAsia="Times New Roman" w:cstheme="minorHAnsi"/>
          <w:color w:val="000000"/>
          <w:sz w:val="24"/>
          <w:szCs w:val="24"/>
        </w:rPr>
        <w:t xml:space="preserve">Persons with disabilities that wish to attend this meeting should contact </w:t>
      </w:r>
      <w:r w:rsidR="0013533D">
        <w:rPr>
          <w:rFonts w:eastAsia="Times New Roman" w:cstheme="minorHAnsi"/>
          <w:color w:val="000000"/>
          <w:sz w:val="24"/>
          <w:szCs w:val="24"/>
        </w:rPr>
        <w:t>the County Judge’s office</w:t>
      </w:r>
      <w:r w:rsidR="00CE5ADC" w:rsidRPr="006056EB">
        <w:rPr>
          <w:rFonts w:eastAsia="Times New Roman" w:cstheme="minorHAnsi"/>
          <w:color w:val="000000"/>
          <w:sz w:val="24"/>
          <w:szCs w:val="24"/>
        </w:rPr>
        <w:t xml:space="preserve"> at </w:t>
      </w:r>
      <w:r w:rsidR="0013533D">
        <w:rPr>
          <w:rFonts w:eastAsia="Times New Roman" w:cstheme="minorHAnsi"/>
          <w:color w:val="000000"/>
          <w:sz w:val="24"/>
          <w:szCs w:val="24"/>
        </w:rPr>
        <w:t>806-266-5508</w:t>
      </w:r>
      <w:r w:rsidRPr="006056EB">
        <w:rPr>
          <w:rFonts w:eastAsia="Times New Roman" w:cstheme="minorHAnsi"/>
          <w:color w:val="000000"/>
          <w:sz w:val="24"/>
          <w:szCs w:val="24"/>
        </w:rPr>
        <w:t xml:space="preserve"> to arrange for assistance. Individuals who require auxiliary aids or services for this meeting should contact the</w:t>
      </w:r>
      <w:r w:rsidR="0013533D">
        <w:rPr>
          <w:rFonts w:eastAsia="Times New Roman" w:cstheme="minorHAnsi"/>
          <w:color w:val="000000"/>
          <w:sz w:val="24"/>
          <w:szCs w:val="24"/>
        </w:rPr>
        <w:t xml:space="preserve"> County</w:t>
      </w:r>
      <w:r w:rsidRPr="006056EB">
        <w:rPr>
          <w:rFonts w:eastAsia="Times New Roman" w:cstheme="minorHAnsi"/>
          <w:color w:val="000000"/>
          <w:sz w:val="24"/>
          <w:szCs w:val="24"/>
        </w:rPr>
        <w:t xml:space="preserve"> at least two days before the meeting so that appropriate arrangements can be made. </w:t>
      </w:r>
      <w:r w:rsidR="00CE5ADC" w:rsidRPr="006056EB">
        <w:rPr>
          <w:bCs/>
          <w:sz w:val="24"/>
          <w:szCs w:val="24"/>
        </w:rPr>
        <w:t xml:space="preserve">Citizens unable to attend this meeting may submit their views and comments to </w:t>
      </w:r>
      <w:r w:rsidR="0013533D">
        <w:rPr>
          <w:bCs/>
          <w:sz w:val="24"/>
          <w:szCs w:val="24"/>
        </w:rPr>
        <w:t>the County Judge at the Courthouse</w:t>
      </w:r>
      <w:r w:rsidR="00CE5ADC" w:rsidRPr="006056EB">
        <w:rPr>
          <w:bCs/>
          <w:sz w:val="24"/>
          <w:szCs w:val="24"/>
        </w:rPr>
        <w:t>. For further information, contact</w:t>
      </w:r>
      <w:r w:rsidR="0013533D">
        <w:rPr>
          <w:bCs/>
          <w:sz w:val="24"/>
          <w:szCs w:val="24"/>
        </w:rPr>
        <w:t xml:space="preserve"> the County Judge at 806-266-5508</w:t>
      </w:r>
      <w:r w:rsidR="00CE5ADC" w:rsidRPr="006056EB">
        <w:rPr>
          <w:bCs/>
          <w:sz w:val="24"/>
          <w:szCs w:val="24"/>
        </w:rPr>
        <w:t>.</w:t>
      </w:r>
    </w:p>
    <w:bookmarkEnd w:id="0"/>
    <w:p w14:paraId="551036CB" w14:textId="23BAE653" w:rsidR="004E0632" w:rsidRPr="006056EB" w:rsidRDefault="004E0632" w:rsidP="00CE5ADC">
      <w:pPr>
        <w:spacing w:after="0" w:line="240" w:lineRule="auto"/>
        <w:jc w:val="both"/>
        <w:rPr>
          <w:rFonts w:eastAsia="Times New Roman" w:cstheme="minorHAnsi"/>
          <w:sz w:val="24"/>
          <w:szCs w:val="24"/>
        </w:rPr>
      </w:pPr>
    </w:p>
    <w:p w14:paraId="2E9B58B2" w14:textId="20DDEFF0" w:rsidR="00D11436" w:rsidRPr="006056EB" w:rsidRDefault="004E0632" w:rsidP="00D11436">
      <w:pPr>
        <w:spacing w:after="0" w:line="240" w:lineRule="auto"/>
        <w:jc w:val="center"/>
        <w:rPr>
          <w:rFonts w:eastAsia="Times New Roman" w:cstheme="minorHAnsi"/>
          <w:b/>
          <w:bCs/>
          <w:color w:val="000000"/>
          <w:sz w:val="24"/>
          <w:szCs w:val="24"/>
        </w:rPr>
      </w:pPr>
      <w:r w:rsidRPr="006056EB">
        <w:rPr>
          <w:rFonts w:eastAsia="Times New Roman" w:cstheme="minorHAnsi"/>
          <w:b/>
          <w:bCs/>
          <w:color w:val="000000"/>
          <w:sz w:val="24"/>
          <w:szCs w:val="24"/>
        </w:rPr>
        <w:t>AVISO DE AUDIENCIA PÚBLICA</w:t>
      </w:r>
    </w:p>
    <w:p w14:paraId="7541178D" w14:textId="77777777" w:rsidR="00BB0061" w:rsidRPr="00BB0061" w:rsidRDefault="00BB0061" w:rsidP="00BB0061">
      <w:pPr>
        <w:spacing w:after="0" w:line="240" w:lineRule="auto"/>
        <w:rPr>
          <w:color w:val="000000"/>
          <w:sz w:val="24"/>
          <w:szCs w:val="24"/>
          <w:lang w:val="es"/>
        </w:rPr>
      </w:pPr>
      <w:r w:rsidRPr="00BB0061">
        <w:rPr>
          <w:color w:val="000000"/>
          <w:sz w:val="24"/>
          <w:szCs w:val="24"/>
          <w:lang w:val="es"/>
        </w:rPr>
        <w:t xml:space="preserve">El condado de Cochran llevará a cabo una audiencia pública para permitir comentarios públicos sobre su subvención </w:t>
      </w:r>
      <w:proofErr w:type="spellStart"/>
      <w:r w:rsidRPr="00BB0061">
        <w:rPr>
          <w:color w:val="000000"/>
          <w:sz w:val="24"/>
          <w:szCs w:val="24"/>
          <w:lang w:val="es"/>
        </w:rPr>
        <w:t>TxCDBG</w:t>
      </w:r>
      <w:proofErr w:type="spellEnd"/>
      <w:r w:rsidRPr="00BB0061">
        <w:rPr>
          <w:color w:val="000000"/>
          <w:sz w:val="24"/>
          <w:szCs w:val="24"/>
          <w:lang w:val="es"/>
        </w:rPr>
        <w:t>-FAST #7220066 que compró dos (2) ambulancias, dos (2) sistemas de montaje de camillas y un (1) monitor cardíaco. La intención de la audiencia pública es revisar el desempeño del proyecto y recibir comentarios públicos.</w:t>
      </w:r>
    </w:p>
    <w:p w14:paraId="5D316605" w14:textId="77777777" w:rsidR="00BB0061" w:rsidRPr="00BB0061" w:rsidRDefault="00BB0061" w:rsidP="00BB0061">
      <w:pPr>
        <w:spacing w:after="0" w:line="240" w:lineRule="auto"/>
        <w:rPr>
          <w:color w:val="000000"/>
          <w:sz w:val="24"/>
          <w:szCs w:val="24"/>
          <w:lang w:val="es"/>
        </w:rPr>
      </w:pPr>
      <w:r w:rsidRPr="00BB0061">
        <w:rPr>
          <w:color w:val="000000"/>
          <w:sz w:val="24"/>
          <w:szCs w:val="24"/>
          <w:lang w:val="es"/>
        </w:rPr>
        <w:t xml:space="preserve">La audiencia pública se llevará a cabo el miércoles 12 de abril de 2023 a las 5:05 p. m. en el juzgado del condado de Cochran, 100 N </w:t>
      </w:r>
      <w:proofErr w:type="spellStart"/>
      <w:r w:rsidRPr="00BB0061">
        <w:rPr>
          <w:color w:val="000000"/>
          <w:sz w:val="24"/>
          <w:szCs w:val="24"/>
          <w:lang w:val="es"/>
        </w:rPr>
        <w:t>Main</w:t>
      </w:r>
      <w:proofErr w:type="spellEnd"/>
      <w:r w:rsidRPr="00BB0061">
        <w:rPr>
          <w:color w:val="000000"/>
          <w:sz w:val="24"/>
          <w:szCs w:val="24"/>
          <w:lang w:val="es"/>
        </w:rPr>
        <w:t xml:space="preserve"> Street, Morton, Texas 79346.</w:t>
      </w:r>
    </w:p>
    <w:p w14:paraId="1E2BC2EC" w14:textId="4B23B9F0" w:rsidR="004E0632" w:rsidRPr="00D11436" w:rsidRDefault="00BB0061" w:rsidP="00BB0061">
      <w:pPr>
        <w:spacing w:after="0" w:line="240" w:lineRule="auto"/>
        <w:rPr>
          <w:rFonts w:eastAsia="Times New Roman" w:cstheme="minorHAnsi"/>
          <w:sz w:val="24"/>
          <w:szCs w:val="24"/>
        </w:rPr>
      </w:pPr>
      <w:r w:rsidRPr="00BB0061">
        <w:rPr>
          <w:color w:val="000000"/>
          <w:sz w:val="24"/>
          <w:szCs w:val="24"/>
          <w:lang w:val="es"/>
        </w:rPr>
        <w:t>Las personas con discapacidades que deseen asistir a esta reunión deben comunicarse con la oficina del juez del condado al 806-266-5508 para solicitar asistencia. Las personas que requieran ayuda o servicios auxiliares para esta reunión deben comunicarse con el Condado al menos dos días antes de la reunión para que se puedan hacer los arreglos apropiados. Los ciudadanos que no puedan asistir a esta reunión pueden enviar sus opiniones y comentarios al Juez del Condado en el Palacio de Justicia. Para obtener más información, comuníquese con el juez del condado al 806-266-5508.</w:t>
      </w:r>
    </w:p>
    <w:p w14:paraId="7E982101" w14:textId="77777777" w:rsidR="00736542" w:rsidRDefault="00736542"/>
    <w:sectPr w:rsidR="00736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32"/>
    <w:rsid w:val="000F2013"/>
    <w:rsid w:val="0013533D"/>
    <w:rsid w:val="00232110"/>
    <w:rsid w:val="002A0C47"/>
    <w:rsid w:val="00362B7D"/>
    <w:rsid w:val="00402E56"/>
    <w:rsid w:val="004B4D8C"/>
    <w:rsid w:val="004E0632"/>
    <w:rsid w:val="006056EB"/>
    <w:rsid w:val="00624A46"/>
    <w:rsid w:val="00700FFC"/>
    <w:rsid w:val="00736542"/>
    <w:rsid w:val="008C31E6"/>
    <w:rsid w:val="00A91486"/>
    <w:rsid w:val="00B57765"/>
    <w:rsid w:val="00B90254"/>
    <w:rsid w:val="00BB0061"/>
    <w:rsid w:val="00BD323D"/>
    <w:rsid w:val="00CA3100"/>
    <w:rsid w:val="00CE5ADC"/>
    <w:rsid w:val="00D11436"/>
    <w:rsid w:val="00D74D80"/>
    <w:rsid w:val="00ED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F7C9"/>
  <w15:chartTrackingRefBased/>
  <w15:docId w15:val="{8F1C1617-4A7E-4FFE-94DE-2E404F20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6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0632"/>
    <w:rPr>
      <w:color w:val="0000FF"/>
      <w:u w:val="single"/>
    </w:rPr>
  </w:style>
  <w:style w:type="paragraph" w:styleId="HTMLPreformatted">
    <w:name w:val="HTML Preformatted"/>
    <w:basedOn w:val="Normal"/>
    <w:link w:val="HTMLPreformattedChar"/>
    <w:uiPriority w:val="99"/>
    <w:semiHidden/>
    <w:unhideWhenUsed/>
    <w:rsid w:val="0023211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32110"/>
    <w:rPr>
      <w:rFonts w:ascii="Consolas" w:hAnsi="Consolas"/>
      <w:sz w:val="20"/>
      <w:szCs w:val="20"/>
    </w:rPr>
  </w:style>
  <w:style w:type="character" w:styleId="UnresolvedMention">
    <w:name w:val="Unresolved Mention"/>
    <w:basedOn w:val="DefaultParagraphFont"/>
    <w:uiPriority w:val="99"/>
    <w:semiHidden/>
    <w:unhideWhenUsed/>
    <w:rsid w:val="00232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78603">
      <w:bodyDiv w:val="1"/>
      <w:marLeft w:val="0"/>
      <w:marRight w:val="0"/>
      <w:marTop w:val="0"/>
      <w:marBottom w:val="0"/>
      <w:divBdr>
        <w:top w:val="none" w:sz="0" w:space="0" w:color="auto"/>
        <w:left w:val="none" w:sz="0" w:space="0" w:color="auto"/>
        <w:bottom w:val="none" w:sz="0" w:space="0" w:color="auto"/>
        <w:right w:val="none" w:sz="0" w:space="0" w:color="auto"/>
      </w:divBdr>
    </w:div>
    <w:div w:id="987325957">
      <w:bodyDiv w:val="1"/>
      <w:marLeft w:val="0"/>
      <w:marRight w:val="0"/>
      <w:marTop w:val="0"/>
      <w:marBottom w:val="0"/>
      <w:divBdr>
        <w:top w:val="none" w:sz="0" w:space="0" w:color="auto"/>
        <w:left w:val="none" w:sz="0" w:space="0" w:color="auto"/>
        <w:bottom w:val="none" w:sz="0" w:space="0" w:color="auto"/>
        <w:right w:val="none" w:sz="0" w:space="0" w:color="auto"/>
      </w:divBdr>
    </w:div>
    <w:div w:id="20849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Truelove</dc:creator>
  <cp:keywords/>
  <dc:description/>
  <cp:lastModifiedBy>Beverly McClellan</cp:lastModifiedBy>
  <cp:revision>2</cp:revision>
  <cp:lastPrinted>2023-03-31T21:17:00Z</cp:lastPrinted>
  <dcterms:created xsi:type="dcterms:W3CDTF">2023-03-31T21:18:00Z</dcterms:created>
  <dcterms:modified xsi:type="dcterms:W3CDTF">2023-03-31T21:18:00Z</dcterms:modified>
</cp:coreProperties>
</file>